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rap="auto" w:vAnchor="margin" w:hAnchor="text" w:yAlign="inline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zh-TW" w:eastAsia="zh-TW"/>
        </w:rPr>
        <w:t>横畈豆腐干品牌创意设计征集活动报名表</w:t>
      </w:r>
    </w:p>
    <w:p>
      <w:pPr>
        <w:pStyle w:val="4"/>
        <w:framePr w:wrap="auto" w:vAnchor="margin" w:hAnchor="text" w:yAlign="inline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W w:w="499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6"/>
        <w:gridCol w:w="1214"/>
        <w:gridCol w:w="941"/>
        <w:gridCol w:w="179"/>
        <w:gridCol w:w="494"/>
        <w:gridCol w:w="1751"/>
        <w:gridCol w:w="90"/>
        <w:gridCol w:w="234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500" w:hRule="atLeast"/>
          <w:jc w:val="center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ja-JP" w:eastAsia="ja-JP"/>
              </w:rPr>
              <w:t>作品名称</w:t>
            </w:r>
          </w:p>
        </w:tc>
        <w:tc>
          <w:tcPr>
            <w:tcW w:w="4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</w:rPr>
            </w:pPr>
          </w:p>
          <w:p>
            <w:pPr>
              <w:framePr w:wrap="auto" w:vAnchor="margin" w:hAnchor="text" w:yAlign="inline"/>
              <w:bidi w:val="0"/>
              <w:spacing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参赛者（个人、团体）信息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ja-JP" w:eastAsia="ja-JP"/>
              </w:rPr>
              <w:t>名称（姓名）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统一社会代码</w:t>
            </w:r>
          </w:p>
          <w:p>
            <w:pPr>
              <w:framePr w:wrap="auto" w:vAnchor="margin" w:hAnchor="text" w:yAlign="inline"/>
              <w:bidi w:val="0"/>
              <w:spacing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（身份证号）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联系人姓名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联系电话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电子邮箱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联系地址</w:t>
            </w:r>
          </w:p>
        </w:tc>
        <w:tc>
          <w:tcPr>
            <w:tcW w:w="28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参赛团体</w:t>
            </w:r>
          </w:p>
          <w:p>
            <w:pPr>
              <w:framePr w:wrap="auto" w:vAnchor="margin" w:hAnchor="text" w:yAlign="inline"/>
              <w:bidi w:val="0"/>
              <w:spacing w:line="56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成员信息</w:t>
            </w:r>
          </w:p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姓名</w:t>
            </w: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联系电话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身份证号</w:t>
            </w:r>
          </w:p>
        </w:tc>
        <w:tc>
          <w:tcPr>
            <w:tcW w:w="1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CN" w:eastAsia="zh-CN"/>
              </w:rPr>
              <w:t>电子邮箱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9" w:hRule="atLeast"/>
          <w:jc w:val="center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设计作品说明</w:t>
            </w:r>
          </w:p>
        </w:tc>
        <w:tc>
          <w:tcPr>
            <w:tcW w:w="4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（阐明图案设计、创意文字、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en-US" w:eastAsia="zh-CN"/>
              </w:rPr>
              <w:t>适用范围、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创作理念及深层内涵等，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en-US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字内。详细设计方案可通过附件形式提交。）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4" w:hRule="atLeast"/>
          <w:jc w:val="center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承诺（提交即视为同意）</w:t>
            </w:r>
          </w:p>
        </w:tc>
        <w:tc>
          <w:tcPr>
            <w:tcW w:w="414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883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本人保证应征作品为本人原创，引起的法律责任由本人承担。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9" w:hRule="atLeast"/>
          <w:jc w:val="center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作品编号</w:t>
            </w:r>
          </w:p>
        </w:tc>
        <w:tc>
          <w:tcPr>
            <w:tcW w:w="1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883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</w:pPr>
          </w:p>
        </w:tc>
        <w:tc>
          <w:tcPr>
            <w:tcW w:w="13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883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  <w:t>交稿时间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left" w:pos="883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color="000000"/>
                <w:shd w:val="clear" w:color="auto" w:fill="auto"/>
                <w:rtl w:val="0"/>
                <w:lang w:val="zh-TW" w:eastAsia="zh-TW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color="000000"/>
          <w:shd w:val="clear" w:color="auto" w:fill="auto"/>
          <w:rtl w:val="0"/>
          <w:lang w:val="zh-TW" w:eastAsia="zh-TW"/>
        </w:rPr>
        <w:t>（最后两项由活动组委会填写）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YmEyNDIxNTdiM2MzNDYxN2Q1ZmE0N2VkOTkyNTcifQ=="/>
  </w:docVars>
  <w:rsids>
    <w:rsidRoot w:val="75857497"/>
    <w:rsid w:val="1DB807CF"/>
    <w:rsid w:val="2D0637A8"/>
    <w:rsid w:val="3D0C2170"/>
    <w:rsid w:val="3F215AB9"/>
    <w:rsid w:val="5E127261"/>
    <w:rsid w:val="75223795"/>
    <w:rsid w:val="75857497"/>
    <w:rsid w:val="7D3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TW" w:eastAsia="zh-TW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2021-09-10T09:07:00Z</dcterms:created>
  <dc:creator>米阿周</dc:creator>
  <cp:lastModifiedBy>雪夜殇城</cp:lastModifiedBy>
  <dcterms:modified xsi:type="dcterms:W3CDTF">2024-07-31T03:16:18Z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9D95BCDF91604ECF965B1E3E6CDADE0C_13</vt:lpwstr>
  </property>
</Properties>
</file>