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“2023中国·永济爱情文化节”红娘IP形象征集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参赛报名表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209"/>
        <w:gridCol w:w="1321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6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val="zh-CN"/>
              </w:rPr>
              <w:t>作者信息填写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zh-CN"/>
              </w:rPr>
              <w:t>作者姓名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zh-CN"/>
              </w:rPr>
              <w:t>联系电话</w:t>
            </w:r>
          </w:p>
        </w:tc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hAnsi="宋体"/>
                <w:color w:val="000000"/>
                <w:sz w:val="22"/>
                <w:szCs w:val="22"/>
                <w:lang w:val="zh-CN"/>
              </w:rPr>
              <w:t>电子邮箱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zh-CN"/>
              </w:rPr>
              <w:t>单位名称</w:t>
            </w:r>
          </w:p>
        </w:tc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zh-CN"/>
              </w:rPr>
              <w:t>身份证号码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zh-CN"/>
              </w:rPr>
              <w:t>详细地址</w:t>
            </w:r>
          </w:p>
        </w:tc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val="zh-CN"/>
              </w:rPr>
              <w:t>作品信息填写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zh-CN"/>
              </w:rPr>
              <w:t>作品名称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zh-CN"/>
              </w:rPr>
              <w:t>作品材质</w:t>
            </w:r>
          </w:p>
        </w:tc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zh-CN"/>
              </w:rPr>
              <w:t>创作时间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zh-CN"/>
              </w:rPr>
              <w:t>作品尺寸</w:t>
            </w:r>
          </w:p>
        </w:tc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zh-CN"/>
              </w:rPr>
              <w:t>（长×宽×高cm）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zh-CN"/>
              </w:rPr>
              <w:t>设计说明</w:t>
            </w:r>
          </w:p>
        </w:tc>
        <w:tc>
          <w:tcPr>
            <w:tcW w:w="77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zh-CN"/>
              </w:rPr>
              <w:t>包括创作思路、设计理念、市场应用前景等，总字数要控制在200字以内。</w:t>
            </w:r>
          </w:p>
        </w:tc>
      </w:tr>
    </w:tbl>
    <w:p>
      <w:pPr>
        <w:rPr>
          <w:rFonts w:ascii="Tahoma" w:hAnsi="Tahoma" w:cs="Tahoma"/>
          <w:bCs/>
          <w:sz w:val="26"/>
          <w:szCs w:val="26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right"/>
        <w:rPr>
          <w:rFonts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MjgzZDlhNGY5NmE1ZTFhOTk2ODNiNzMwNWNiMDkifQ=="/>
  </w:docVars>
  <w:rsids>
    <w:rsidRoot w:val="0058523F"/>
    <w:rsid w:val="0058523F"/>
    <w:rsid w:val="008F212B"/>
    <w:rsid w:val="06A967F3"/>
    <w:rsid w:val="0F0C08D5"/>
    <w:rsid w:val="10C56866"/>
    <w:rsid w:val="18DF1DBE"/>
    <w:rsid w:val="1C6B3F2E"/>
    <w:rsid w:val="37BF2ED1"/>
    <w:rsid w:val="389B749B"/>
    <w:rsid w:val="48311BC9"/>
    <w:rsid w:val="64124205"/>
    <w:rsid w:val="66E071A9"/>
    <w:rsid w:val="6DC5678C"/>
    <w:rsid w:val="725D1658"/>
    <w:rsid w:val="7EC8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667</Characters>
  <Lines>5</Lines>
  <Paragraphs>1</Paragraphs>
  <TotalTime>0</TotalTime>
  <ScaleCrop>false</ScaleCrop>
  <LinksUpToDate>false</LinksUpToDate>
  <CharactersWithSpaces>782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2023-08-16T02:51:00Z</dcterms:created>
  <dc:creator>43597</dc:creator>
  <cp:lastModifiedBy>李龙</cp:lastModifiedBy>
  <dcterms:modified xsi:type="dcterms:W3CDTF">2023-09-08T08:23:47Z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E8192E4C52B846C09914278E7619399D_12</vt:lpwstr>
  </property>
</Properties>
</file>